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A5" w:rsidRPr="004835F7" w:rsidRDefault="001571A5" w:rsidP="001571A5">
      <w:pPr>
        <w:tabs>
          <w:tab w:val="left" w:pos="2985"/>
          <w:tab w:val="left" w:pos="6825"/>
        </w:tabs>
        <w:autoSpaceDE w:val="0"/>
        <w:autoSpaceDN w:val="0"/>
        <w:ind w:firstLine="567"/>
        <w:jc w:val="center"/>
        <w:rPr>
          <w:sz w:val="28"/>
          <w:szCs w:val="28"/>
        </w:rPr>
      </w:pPr>
      <w:bookmarkStart w:id="0" w:name="_Hlk104975579"/>
      <w:r w:rsidRPr="004835F7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1A5" w:rsidRPr="004835F7" w:rsidRDefault="001571A5" w:rsidP="001571A5">
      <w:pPr>
        <w:tabs>
          <w:tab w:val="left" w:pos="2985"/>
        </w:tabs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4835F7">
        <w:rPr>
          <w:b/>
          <w:sz w:val="28"/>
          <w:szCs w:val="28"/>
        </w:rPr>
        <w:t>УКРАЇНА</w:t>
      </w:r>
    </w:p>
    <w:p w:rsidR="001571A5" w:rsidRPr="004835F7" w:rsidRDefault="001571A5" w:rsidP="001571A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ВІННИЦЬКА ОБЛАСТЬ</w:t>
      </w:r>
    </w:p>
    <w:p w:rsidR="001571A5" w:rsidRPr="004835F7" w:rsidRDefault="001571A5" w:rsidP="001571A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ВІННИЦЬКИЙ РАЙОН</w:t>
      </w:r>
    </w:p>
    <w:p w:rsidR="001571A5" w:rsidRPr="004835F7" w:rsidRDefault="001571A5" w:rsidP="001571A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ПОГРЕБИЩЕНСЬКА МІСЬКА РАДА</w:t>
      </w:r>
    </w:p>
    <w:p w:rsidR="001571A5" w:rsidRPr="004835F7" w:rsidRDefault="001571A5" w:rsidP="001571A5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</w:p>
    <w:p w:rsidR="001571A5" w:rsidRPr="004835F7" w:rsidRDefault="001571A5" w:rsidP="001571A5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4835F7">
        <w:rPr>
          <w:b/>
          <w:sz w:val="28"/>
          <w:szCs w:val="28"/>
        </w:rPr>
        <w:t>РІШЕННЯ № 11</w:t>
      </w:r>
      <w:r>
        <w:rPr>
          <w:b/>
          <w:sz w:val="28"/>
          <w:szCs w:val="28"/>
        </w:rPr>
        <w:t>63</w:t>
      </w:r>
    </w:p>
    <w:p w:rsidR="001571A5" w:rsidRPr="004835F7" w:rsidRDefault="001571A5" w:rsidP="001571A5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</w:p>
    <w:p w:rsidR="001571A5" w:rsidRPr="004835F7" w:rsidRDefault="001571A5" w:rsidP="001571A5">
      <w:pPr>
        <w:autoSpaceDE w:val="0"/>
        <w:autoSpaceDN w:val="0"/>
        <w:ind w:firstLine="567"/>
        <w:jc w:val="center"/>
        <w:rPr>
          <w:b/>
          <w:bCs/>
          <w:position w:val="-1"/>
          <w:sz w:val="28"/>
          <w:szCs w:val="28"/>
        </w:rPr>
      </w:pPr>
      <w:r w:rsidRPr="004835F7">
        <w:rPr>
          <w:sz w:val="28"/>
          <w:szCs w:val="28"/>
        </w:rPr>
        <w:t>20 грудня 2024 року</w:t>
      </w:r>
      <w:r w:rsidRPr="004835F7">
        <w:rPr>
          <w:sz w:val="28"/>
          <w:szCs w:val="28"/>
        </w:rPr>
        <w:tab/>
        <w:t xml:space="preserve">      </w:t>
      </w:r>
      <w:proofErr w:type="gramStart"/>
      <w:r w:rsidRPr="004835F7">
        <w:rPr>
          <w:sz w:val="28"/>
          <w:szCs w:val="28"/>
        </w:rPr>
        <w:t>м</w:t>
      </w:r>
      <w:proofErr w:type="gramEnd"/>
      <w:r w:rsidRPr="004835F7">
        <w:rPr>
          <w:sz w:val="28"/>
          <w:szCs w:val="28"/>
        </w:rPr>
        <w:t>. Погребище</w:t>
      </w:r>
      <w:r w:rsidRPr="004835F7">
        <w:rPr>
          <w:sz w:val="28"/>
          <w:szCs w:val="28"/>
        </w:rPr>
        <w:tab/>
        <w:t xml:space="preserve">         67 сесія 8 скликання</w:t>
      </w:r>
    </w:p>
    <w:p w:rsidR="00195291" w:rsidRPr="008813A0" w:rsidRDefault="00195291" w:rsidP="0064071D">
      <w:pPr>
        <w:ind w:firstLine="567"/>
        <w:rPr>
          <w:sz w:val="28"/>
          <w:szCs w:val="28"/>
        </w:rPr>
      </w:pPr>
    </w:p>
    <w:bookmarkEnd w:id="0"/>
    <w:p w:rsidR="00000A87" w:rsidRDefault="00000A87" w:rsidP="0064071D">
      <w:pPr>
        <w:suppressAutoHyphens/>
        <w:kinsoku w:val="0"/>
        <w:overflowPunct w:val="0"/>
        <w:ind w:firstLine="567"/>
        <w:jc w:val="center"/>
        <w:rPr>
          <w:b/>
          <w:sz w:val="28"/>
          <w:szCs w:val="28"/>
          <w:lang w:val="uk-UA"/>
        </w:rPr>
      </w:pPr>
      <w:r w:rsidRPr="005F560A">
        <w:rPr>
          <w:b/>
          <w:sz w:val="28"/>
          <w:szCs w:val="28"/>
          <w:lang w:val="uk-UA"/>
        </w:rPr>
        <w:t>Про прийняття автотранспортного засобу в комунальну власність Погребищенської міської територіальної громади</w:t>
      </w:r>
    </w:p>
    <w:p w:rsidR="00000A87" w:rsidRDefault="00000A87" w:rsidP="0064071D">
      <w:pPr>
        <w:suppressAutoHyphens/>
        <w:kinsoku w:val="0"/>
        <w:overflowPunct w:val="0"/>
        <w:ind w:firstLine="567"/>
        <w:rPr>
          <w:b/>
          <w:sz w:val="28"/>
          <w:szCs w:val="28"/>
          <w:lang w:val="uk-UA"/>
        </w:rPr>
      </w:pPr>
    </w:p>
    <w:p w:rsidR="00CB48C4" w:rsidRPr="0064071D" w:rsidRDefault="00CB48C4" w:rsidP="0064071D">
      <w:pPr>
        <w:pStyle w:val="Style7"/>
        <w:widowControl/>
        <w:tabs>
          <w:tab w:val="left" w:pos="851"/>
        </w:tabs>
        <w:spacing w:line="240" w:lineRule="auto"/>
        <w:ind w:firstLine="567"/>
        <w:rPr>
          <w:sz w:val="28"/>
          <w:szCs w:val="28"/>
          <w:lang w:val="uk-UA"/>
        </w:rPr>
      </w:pPr>
      <w:r w:rsidRPr="0064071D">
        <w:rPr>
          <w:sz w:val="28"/>
          <w:szCs w:val="28"/>
          <w:lang w:val="uk-UA"/>
        </w:rPr>
        <w:t>Відповідно до ст. 25, ст. 26, ст.59, ст. 60 Закону України «Про місцеве самоврядування в Україні»,</w:t>
      </w:r>
      <w:r w:rsidRPr="0064071D">
        <w:rPr>
          <w:color w:val="000000"/>
          <w:sz w:val="28"/>
          <w:szCs w:val="28"/>
          <w:lang w:val="uk-UA" w:eastAsia="uk-UA" w:bidi="uk-UA"/>
        </w:rPr>
        <w:t xml:space="preserve"> ст. 3, ст. 11² Закону України «Про гуманітарну допомогу», </w:t>
      </w:r>
      <w:r w:rsidRPr="0064071D">
        <w:rPr>
          <w:sz w:val="28"/>
          <w:szCs w:val="28"/>
          <w:lang w:val="uk-UA"/>
        </w:rPr>
        <w:t>Закону України</w:t>
      </w:r>
      <w:r w:rsidRPr="0064071D">
        <w:rPr>
          <w:color w:val="000000"/>
          <w:sz w:val="28"/>
          <w:szCs w:val="28"/>
          <w:lang w:val="uk-UA" w:eastAsia="uk-UA" w:bidi="uk-UA"/>
        </w:rPr>
        <w:t xml:space="preserve"> «Про передачу об’єктів права державної та комунальної власності», ст. 327 Цивільного кодексу України, ст. 137 Господарського кодексу України, постанови Кабінету Міністрів України від 21 вересня 1998 року №1482 «Про передачу об’єктів права державної та комунальної власності», подання відділу освіти від 09.12.2024 року № 864</w:t>
      </w:r>
      <w:r w:rsidR="002E7474">
        <w:rPr>
          <w:color w:val="000000"/>
          <w:sz w:val="28"/>
          <w:szCs w:val="28"/>
          <w:lang w:val="uk-UA" w:eastAsia="uk-UA" w:bidi="uk-UA"/>
        </w:rPr>
        <w:t>, висновки</w:t>
      </w:r>
      <w:r w:rsidRPr="0064071D">
        <w:rPr>
          <w:color w:val="000000"/>
          <w:sz w:val="28"/>
          <w:szCs w:val="28"/>
          <w:lang w:val="uk-UA" w:eastAsia="uk-UA" w:bidi="uk-UA"/>
        </w:rPr>
        <w:t xml:space="preserve"> та</w:t>
      </w:r>
      <w:r w:rsidRPr="0064071D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64071D">
        <w:rPr>
          <w:sz w:val="28"/>
          <w:szCs w:val="28"/>
          <w:lang w:val="uk-UA"/>
        </w:rPr>
        <w:t>рекомендації постійних комісій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з питань освіти, культури і туризму, спорту, роботи з молоддю, охорони здоров’я, соціального захисту населення, роботи з ветеранами міська рада ВИРІШИЛА:</w:t>
      </w:r>
    </w:p>
    <w:p w:rsidR="0064071D" w:rsidRPr="0064071D" w:rsidRDefault="0064071D" w:rsidP="0064071D">
      <w:pPr>
        <w:pStyle w:val="Style7"/>
        <w:widowControl/>
        <w:tabs>
          <w:tab w:val="left" w:pos="851"/>
        </w:tabs>
        <w:spacing w:line="240" w:lineRule="auto"/>
        <w:ind w:firstLine="567"/>
        <w:rPr>
          <w:sz w:val="28"/>
          <w:szCs w:val="28"/>
          <w:lang w:val="uk-UA"/>
        </w:rPr>
      </w:pPr>
    </w:p>
    <w:p w:rsidR="00CB48C4" w:rsidRPr="0064071D" w:rsidRDefault="00CB48C4" w:rsidP="0064071D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64071D">
        <w:rPr>
          <w:sz w:val="28"/>
          <w:szCs w:val="28"/>
          <w:lang w:val="uk-UA"/>
        </w:rPr>
        <w:t xml:space="preserve">1. </w:t>
      </w:r>
      <w:r w:rsidRPr="0064071D">
        <w:rPr>
          <w:rStyle w:val="docdata"/>
          <w:color w:val="000000"/>
          <w:sz w:val="28"/>
          <w:szCs w:val="28"/>
          <w:lang w:val="uk-UA"/>
        </w:rPr>
        <w:t xml:space="preserve">Прийняти </w:t>
      </w:r>
      <w:r w:rsidRPr="0064071D">
        <w:rPr>
          <w:color w:val="000000"/>
          <w:sz w:val="28"/>
          <w:szCs w:val="28"/>
          <w:lang w:val="uk-UA"/>
        </w:rPr>
        <w:t>в комунальну власність Погребищенської міської територіальної громади</w:t>
      </w:r>
      <w:r w:rsidR="0064071D">
        <w:rPr>
          <w:color w:val="000000"/>
          <w:sz w:val="28"/>
          <w:szCs w:val="28"/>
          <w:lang w:val="uk-UA"/>
        </w:rPr>
        <w:t xml:space="preserve"> </w:t>
      </w:r>
      <w:r w:rsidRPr="0064071D">
        <w:rPr>
          <w:color w:val="000000"/>
          <w:sz w:val="28"/>
          <w:szCs w:val="28"/>
          <w:lang w:val="uk-UA"/>
        </w:rPr>
        <w:t xml:space="preserve">шкільний автобус для перевезення дітей марки </w:t>
      </w:r>
      <w:r w:rsidRPr="0064071D">
        <w:rPr>
          <w:color w:val="000000"/>
          <w:sz w:val="28"/>
          <w:szCs w:val="28"/>
          <w:lang w:val="en-US"/>
        </w:rPr>
        <w:t>MERSEDES</w:t>
      </w:r>
      <w:r w:rsidRPr="0064071D">
        <w:rPr>
          <w:color w:val="000000"/>
          <w:sz w:val="28"/>
          <w:szCs w:val="28"/>
          <w:lang w:val="uk-UA"/>
        </w:rPr>
        <w:t xml:space="preserve">, 2012 року випуску, номер кузова - </w:t>
      </w:r>
      <w:r w:rsidRPr="0064071D">
        <w:rPr>
          <w:color w:val="000000"/>
          <w:sz w:val="28"/>
          <w:szCs w:val="28"/>
          <w:lang w:val="en-US"/>
        </w:rPr>
        <w:t>XNL</w:t>
      </w:r>
      <w:r w:rsidRPr="0064071D">
        <w:rPr>
          <w:color w:val="000000"/>
          <w:sz w:val="28"/>
          <w:szCs w:val="28"/>
          <w:lang w:val="uk-UA"/>
        </w:rPr>
        <w:t>403</w:t>
      </w:r>
      <w:r w:rsidRPr="0064071D">
        <w:rPr>
          <w:color w:val="000000"/>
          <w:sz w:val="28"/>
          <w:szCs w:val="28"/>
          <w:lang w:val="en-US"/>
        </w:rPr>
        <w:t>R</w:t>
      </w:r>
      <w:r w:rsidRPr="0064071D">
        <w:rPr>
          <w:color w:val="000000"/>
          <w:sz w:val="28"/>
          <w:szCs w:val="28"/>
          <w:lang w:val="uk-UA"/>
        </w:rPr>
        <w:t xml:space="preserve">100С001878 (далі – </w:t>
      </w:r>
      <w:proofErr w:type="spellStart"/>
      <w:r w:rsidRPr="0064071D">
        <w:rPr>
          <w:color w:val="000000"/>
          <w:sz w:val="28"/>
          <w:szCs w:val="28"/>
          <w:lang w:val="uk-UA"/>
        </w:rPr>
        <w:t>Атобус</w:t>
      </w:r>
      <w:proofErr w:type="spellEnd"/>
      <w:r w:rsidRPr="0064071D">
        <w:rPr>
          <w:color w:val="000000"/>
          <w:sz w:val="28"/>
          <w:szCs w:val="28"/>
          <w:lang w:val="uk-UA"/>
        </w:rPr>
        <w:t>) та передати його в оперативне управління відділу освіти Погребищенської міської ради.</w:t>
      </w:r>
    </w:p>
    <w:p w:rsidR="0064071D" w:rsidRPr="0064071D" w:rsidRDefault="0064071D" w:rsidP="0064071D">
      <w:pPr>
        <w:ind w:firstLine="567"/>
        <w:jc w:val="both"/>
        <w:rPr>
          <w:sz w:val="28"/>
          <w:szCs w:val="28"/>
          <w:lang w:val="uk-UA"/>
        </w:rPr>
      </w:pPr>
    </w:p>
    <w:p w:rsidR="00CB48C4" w:rsidRPr="0064071D" w:rsidRDefault="00CB48C4" w:rsidP="0064071D">
      <w:pPr>
        <w:pStyle w:val="6691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4071D">
        <w:rPr>
          <w:sz w:val="28"/>
          <w:szCs w:val="28"/>
          <w:lang w:val="uk-UA"/>
        </w:rPr>
        <w:t xml:space="preserve">2. </w:t>
      </w:r>
      <w:r w:rsidRPr="0064071D">
        <w:rPr>
          <w:color w:val="000000"/>
          <w:sz w:val="28"/>
          <w:szCs w:val="28"/>
          <w:lang w:val="uk-UA"/>
        </w:rPr>
        <w:t>Відділу освіти Погребищенської міської ради:</w:t>
      </w:r>
    </w:p>
    <w:p w:rsidR="00CB48C4" w:rsidRPr="0064071D" w:rsidRDefault="00CB48C4" w:rsidP="0064071D">
      <w:pPr>
        <w:widowControl w:val="0"/>
        <w:ind w:firstLine="567"/>
        <w:jc w:val="both"/>
        <w:rPr>
          <w:sz w:val="28"/>
          <w:szCs w:val="28"/>
        </w:rPr>
      </w:pPr>
      <w:r w:rsidRPr="0064071D">
        <w:rPr>
          <w:color w:val="000000"/>
          <w:sz w:val="28"/>
          <w:szCs w:val="28"/>
        </w:rPr>
        <w:t>- провести реєстрацію Автобуса в органах реєстрації МВС України відповідно до законодавства України;</w:t>
      </w:r>
    </w:p>
    <w:p w:rsidR="00CB48C4" w:rsidRDefault="00CB48C4" w:rsidP="0064071D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64071D">
        <w:rPr>
          <w:color w:val="000000"/>
          <w:sz w:val="28"/>
          <w:szCs w:val="28"/>
        </w:rPr>
        <w:t>- прийняти Автобус на баланс</w:t>
      </w:r>
      <w:proofErr w:type="gramStart"/>
      <w:r w:rsidRPr="0064071D">
        <w:rPr>
          <w:color w:val="000000"/>
          <w:sz w:val="28"/>
          <w:szCs w:val="28"/>
        </w:rPr>
        <w:t xml:space="preserve"> </w:t>
      </w:r>
      <w:r w:rsidRPr="0064071D">
        <w:rPr>
          <w:color w:val="000000"/>
          <w:sz w:val="28"/>
          <w:szCs w:val="28"/>
          <w:lang w:val="uk-UA"/>
        </w:rPr>
        <w:t>В</w:t>
      </w:r>
      <w:proofErr w:type="gramEnd"/>
      <w:r w:rsidRPr="0064071D">
        <w:rPr>
          <w:color w:val="000000"/>
          <w:sz w:val="28"/>
          <w:szCs w:val="28"/>
          <w:lang w:val="uk-UA"/>
        </w:rPr>
        <w:t>ідділу освіти</w:t>
      </w:r>
      <w:r w:rsidRPr="0064071D">
        <w:rPr>
          <w:color w:val="000000"/>
          <w:sz w:val="28"/>
          <w:szCs w:val="28"/>
        </w:rPr>
        <w:t xml:space="preserve"> Погребищенської міської ради.</w:t>
      </w:r>
    </w:p>
    <w:p w:rsidR="0064071D" w:rsidRPr="0064071D" w:rsidRDefault="0064071D" w:rsidP="0064071D">
      <w:pPr>
        <w:widowControl w:val="0"/>
        <w:ind w:firstLine="567"/>
        <w:jc w:val="both"/>
        <w:rPr>
          <w:sz w:val="28"/>
          <w:szCs w:val="28"/>
        </w:rPr>
      </w:pPr>
    </w:p>
    <w:p w:rsidR="00CB48C4" w:rsidRPr="0064071D" w:rsidRDefault="00CB48C4" w:rsidP="0064071D">
      <w:pPr>
        <w:shd w:val="clear" w:color="auto" w:fill="FFFFFF"/>
        <w:tabs>
          <w:tab w:val="left" w:pos="0"/>
        </w:tabs>
        <w:ind w:firstLine="567"/>
        <w:jc w:val="both"/>
        <w:textAlignment w:val="baseline"/>
        <w:rPr>
          <w:sz w:val="28"/>
          <w:szCs w:val="28"/>
          <w:lang w:val="uk-UA"/>
        </w:rPr>
      </w:pPr>
      <w:r w:rsidRPr="0064071D">
        <w:rPr>
          <w:sz w:val="28"/>
          <w:szCs w:val="28"/>
          <w:lang w:val="uk-UA"/>
        </w:rPr>
        <w:t xml:space="preserve">3. Контроль за виконанням цього рішення покласти на заступника міського голови Гордійчука І.П., постійні комісії міської ради з питань управління комунальною власністю, роботи промисловості, підприємництва, транспорту і </w:t>
      </w:r>
      <w:r w:rsidRPr="0064071D">
        <w:rPr>
          <w:sz w:val="28"/>
          <w:szCs w:val="28"/>
          <w:lang w:val="uk-UA"/>
        </w:rPr>
        <w:lastRenderedPageBreak/>
        <w:t>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 та з питань освіти, культури і туризму, спорту, роботи з молоддю, охорони здоров’я, соціального захисту населення, роботи з ветеранами (Гнатюк Т.В.).</w:t>
      </w:r>
    </w:p>
    <w:p w:rsidR="00F55132" w:rsidRDefault="00F55132" w:rsidP="0064071D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000A87" w:rsidRDefault="00000A87" w:rsidP="0064071D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D762F9" w:rsidRPr="00F55132" w:rsidRDefault="00D762F9" w:rsidP="0064071D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BF7911" w:rsidRDefault="00AD5DB9" w:rsidP="0064071D">
      <w:pPr>
        <w:pStyle w:val="1"/>
        <w:shd w:val="clear" w:color="auto" w:fill="auto"/>
        <w:spacing w:before="0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40451A" w:rsidRPr="0040451A">
        <w:rPr>
          <w:b/>
          <w:sz w:val="28"/>
          <w:szCs w:val="28"/>
          <w:lang w:val="uk-UA"/>
        </w:rPr>
        <w:t xml:space="preserve">Погребищенський міський голова                  </w:t>
      </w:r>
      <w:r>
        <w:rPr>
          <w:b/>
          <w:sz w:val="28"/>
          <w:szCs w:val="28"/>
          <w:lang w:val="uk-UA"/>
        </w:rPr>
        <w:t xml:space="preserve">        </w:t>
      </w:r>
      <w:r w:rsidR="0040451A" w:rsidRPr="0040451A">
        <w:rPr>
          <w:b/>
          <w:sz w:val="28"/>
          <w:szCs w:val="28"/>
          <w:lang w:val="uk-UA"/>
        </w:rPr>
        <w:t>Сергій ВОЛИНСЬКИЙ</w:t>
      </w:r>
    </w:p>
    <w:sectPr w:rsidR="00BF7911" w:rsidSect="006407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61C6"/>
    <w:multiLevelType w:val="multilevel"/>
    <w:tmpl w:val="81A2B5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compat/>
  <w:rsids>
    <w:rsidRoot w:val="007A3DA3"/>
    <w:rsid w:val="00000A87"/>
    <w:rsid w:val="0000798A"/>
    <w:rsid w:val="00032D57"/>
    <w:rsid w:val="00041A2B"/>
    <w:rsid w:val="00041B8C"/>
    <w:rsid w:val="000434BC"/>
    <w:rsid w:val="000504CE"/>
    <w:rsid w:val="000568AE"/>
    <w:rsid w:val="00072B36"/>
    <w:rsid w:val="00086515"/>
    <w:rsid w:val="000B0BC2"/>
    <w:rsid w:val="000D1CBD"/>
    <w:rsid w:val="000D3400"/>
    <w:rsid w:val="000E58D4"/>
    <w:rsid w:val="000E5C16"/>
    <w:rsid w:val="00100949"/>
    <w:rsid w:val="00121544"/>
    <w:rsid w:val="001263B4"/>
    <w:rsid w:val="00130F5C"/>
    <w:rsid w:val="00136274"/>
    <w:rsid w:val="001458F0"/>
    <w:rsid w:val="001571A5"/>
    <w:rsid w:val="00171A28"/>
    <w:rsid w:val="0019355B"/>
    <w:rsid w:val="001944E3"/>
    <w:rsid w:val="00195291"/>
    <w:rsid w:val="001D0771"/>
    <w:rsid w:val="001F0E81"/>
    <w:rsid w:val="001F210B"/>
    <w:rsid w:val="001F3402"/>
    <w:rsid w:val="00211D96"/>
    <w:rsid w:val="00240AEB"/>
    <w:rsid w:val="0024281E"/>
    <w:rsid w:val="00255DBD"/>
    <w:rsid w:val="002574F6"/>
    <w:rsid w:val="00294197"/>
    <w:rsid w:val="002C0AE2"/>
    <w:rsid w:val="002E33B3"/>
    <w:rsid w:val="002E7474"/>
    <w:rsid w:val="002F4BF2"/>
    <w:rsid w:val="002F764B"/>
    <w:rsid w:val="00305896"/>
    <w:rsid w:val="003164BF"/>
    <w:rsid w:val="00331340"/>
    <w:rsid w:val="00355261"/>
    <w:rsid w:val="00377782"/>
    <w:rsid w:val="003954CD"/>
    <w:rsid w:val="003A6E7F"/>
    <w:rsid w:val="003B14BD"/>
    <w:rsid w:val="003D4042"/>
    <w:rsid w:val="003F28DA"/>
    <w:rsid w:val="0040451A"/>
    <w:rsid w:val="00422E8A"/>
    <w:rsid w:val="00464511"/>
    <w:rsid w:val="0047069E"/>
    <w:rsid w:val="004B0A49"/>
    <w:rsid w:val="004D1364"/>
    <w:rsid w:val="004F3094"/>
    <w:rsid w:val="00514746"/>
    <w:rsid w:val="00522A1D"/>
    <w:rsid w:val="005578EE"/>
    <w:rsid w:val="00566B62"/>
    <w:rsid w:val="005702EE"/>
    <w:rsid w:val="0057407A"/>
    <w:rsid w:val="00574493"/>
    <w:rsid w:val="0058256A"/>
    <w:rsid w:val="00586B32"/>
    <w:rsid w:val="005960AA"/>
    <w:rsid w:val="005A686C"/>
    <w:rsid w:val="005B0FB3"/>
    <w:rsid w:val="005B3A91"/>
    <w:rsid w:val="005B53B3"/>
    <w:rsid w:val="005F5225"/>
    <w:rsid w:val="00607F99"/>
    <w:rsid w:val="00611049"/>
    <w:rsid w:val="00632360"/>
    <w:rsid w:val="0064071D"/>
    <w:rsid w:val="00646F35"/>
    <w:rsid w:val="006528F2"/>
    <w:rsid w:val="006530EE"/>
    <w:rsid w:val="0065567E"/>
    <w:rsid w:val="00664378"/>
    <w:rsid w:val="00664D67"/>
    <w:rsid w:val="00673C15"/>
    <w:rsid w:val="006933D5"/>
    <w:rsid w:val="00697A4E"/>
    <w:rsid w:val="006B28DC"/>
    <w:rsid w:val="006E7EBF"/>
    <w:rsid w:val="006F1E2F"/>
    <w:rsid w:val="00704C2A"/>
    <w:rsid w:val="0072041A"/>
    <w:rsid w:val="0074237F"/>
    <w:rsid w:val="007470B2"/>
    <w:rsid w:val="007624E6"/>
    <w:rsid w:val="00764877"/>
    <w:rsid w:val="00764D99"/>
    <w:rsid w:val="00765CDB"/>
    <w:rsid w:val="00773EDA"/>
    <w:rsid w:val="00794ED9"/>
    <w:rsid w:val="0079610A"/>
    <w:rsid w:val="007978F1"/>
    <w:rsid w:val="007A0B5A"/>
    <w:rsid w:val="007A3DA3"/>
    <w:rsid w:val="007D3FA0"/>
    <w:rsid w:val="007D4D99"/>
    <w:rsid w:val="007D70DB"/>
    <w:rsid w:val="007E2CD2"/>
    <w:rsid w:val="007E565D"/>
    <w:rsid w:val="007F6022"/>
    <w:rsid w:val="008119C4"/>
    <w:rsid w:val="00815A2D"/>
    <w:rsid w:val="00824FCE"/>
    <w:rsid w:val="00832A3C"/>
    <w:rsid w:val="00845B7C"/>
    <w:rsid w:val="00857109"/>
    <w:rsid w:val="008813A0"/>
    <w:rsid w:val="00887E5D"/>
    <w:rsid w:val="008A2B5C"/>
    <w:rsid w:val="008B10E6"/>
    <w:rsid w:val="008B747C"/>
    <w:rsid w:val="008C6802"/>
    <w:rsid w:val="008D37F6"/>
    <w:rsid w:val="00905D55"/>
    <w:rsid w:val="00924393"/>
    <w:rsid w:val="00933C65"/>
    <w:rsid w:val="0093605C"/>
    <w:rsid w:val="00946563"/>
    <w:rsid w:val="0096146E"/>
    <w:rsid w:val="009616DE"/>
    <w:rsid w:val="009648D6"/>
    <w:rsid w:val="009806D9"/>
    <w:rsid w:val="0098309B"/>
    <w:rsid w:val="0098472F"/>
    <w:rsid w:val="00985899"/>
    <w:rsid w:val="009B5BC8"/>
    <w:rsid w:val="009C096C"/>
    <w:rsid w:val="009C1C46"/>
    <w:rsid w:val="009D6BB9"/>
    <w:rsid w:val="009F41C4"/>
    <w:rsid w:val="009F56F6"/>
    <w:rsid w:val="00A00F41"/>
    <w:rsid w:val="00A020F5"/>
    <w:rsid w:val="00A04CFD"/>
    <w:rsid w:val="00A33E44"/>
    <w:rsid w:val="00A63E73"/>
    <w:rsid w:val="00A81402"/>
    <w:rsid w:val="00AA2BAC"/>
    <w:rsid w:val="00AA3D95"/>
    <w:rsid w:val="00AA4E0B"/>
    <w:rsid w:val="00AA7D6E"/>
    <w:rsid w:val="00AB1B6B"/>
    <w:rsid w:val="00AB26A5"/>
    <w:rsid w:val="00AD0C1F"/>
    <w:rsid w:val="00AD4E1F"/>
    <w:rsid w:val="00AD5ADF"/>
    <w:rsid w:val="00AD5DB9"/>
    <w:rsid w:val="00AE2474"/>
    <w:rsid w:val="00AE46B0"/>
    <w:rsid w:val="00B23511"/>
    <w:rsid w:val="00B355D9"/>
    <w:rsid w:val="00B3754F"/>
    <w:rsid w:val="00B630BB"/>
    <w:rsid w:val="00B74439"/>
    <w:rsid w:val="00B75B42"/>
    <w:rsid w:val="00B95E57"/>
    <w:rsid w:val="00BC1E40"/>
    <w:rsid w:val="00BC3D85"/>
    <w:rsid w:val="00BF7911"/>
    <w:rsid w:val="00C06674"/>
    <w:rsid w:val="00C20441"/>
    <w:rsid w:val="00C25852"/>
    <w:rsid w:val="00C27B62"/>
    <w:rsid w:val="00C663AE"/>
    <w:rsid w:val="00C66CFC"/>
    <w:rsid w:val="00C67F30"/>
    <w:rsid w:val="00C94DCE"/>
    <w:rsid w:val="00CB3C5C"/>
    <w:rsid w:val="00CB48C4"/>
    <w:rsid w:val="00CE7776"/>
    <w:rsid w:val="00D003C1"/>
    <w:rsid w:val="00D074A7"/>
    <w:rsid w:val="00D53B4F"/>
    <w:rsid w:val="00D57079"/>
    <w:rsid w:val="00D76097"/>
    <w:rsid w:val="00D762F9"/>
    <w:rsid w:val="00D94BF1"/>
    <w:rsid w:val="00D971B6"/>
    <w:rsid w:val="00DA4596"/>
    <w:rsid w:val="00DF007A"/>
    <w:rsid w:val="00DF2CE4"/>
    <w:rsid w:val="00DF3067"/>
    <w:rsid w:val="00E56910"/>
    <w:rsid w:val="00E857C2"/>
    <w:rsid w:val="00E90404"/>
    <w:rsid w:val="00E967CA"/>
    <w:rsid w:val="00EA4D58"/>
    <w:rsid w:val="00EB0A3D"/>
    <w:rsid w:val="00EF78B3"/>
    <w:rsid w:val="00F12D3A"/>
    <w:rsid w:val="00F13AB9"/>
    <w:rsid w:val="00F15088"/>
    <w:rsid w:val="00F33947"/>
    <w:rsid w:val="00F54192"/>
    <w:rsid w:val="00F55132"/>
    <w:rsid w:val="00F6740E"/>
    <w:rsid w:val="00F93688"/>
    <w:rsid w:val="00FA7CC1"/>
    <w:rsid w:val="00FB3E49"/>
    <w:rsid w:val="00FB661F"/>
    <w:rsid w:val="00FB6CF0"/>
    <w:rsid w:val="00FB79A1"/>
    <w:rsid w:val="00FC0F0F"/>
    <w:rsid w:val="00FE04E1"/>
    <w:rsid w:val="00FE1C15"/>
    <w:rsid w:val="00FF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13AB9"/>
    <w:pPr>
      <w:suppressAutoHyphens/>
      <w:jc w:val="center"/>
    </w:pPr>
    <w:rPr>
      <w:b/>
      <w:bCs/>
      <w:sz w:val="28"/>
      <w:lang w:val="uk-UA" w:eastAsia="ar-SA"/>
    </w:rPr>
  </w:style>
  <w:style w:type="paragraph" w:styleId="a3">
    <w:name w:val="Balloon Text"/>
    <w:basedOn w:val="a"/>
    <w:semiHidden/>
    <w:rsid w:val="0079610A"/>
    <w:rPr>
      <w:rFonts w:ascii="Tahoma" w:hAnsi="Tahoma" w:cs="Tahoma"/>
      <w:sz w:val="16"/>
      <w:szCs w:val="16"/>
    </w:rPr>
  </w:style>
  <w:style w:type="paragraph" w:styleId="a4">
    <w:name w:val="List"/>
    <w:basedOn w:val="a"/>
    <w:rsid w:val="007D3FA0"/>
    <w:pPr>
      <w:ind w:left="283" w:hanging="283"/>
    </w:pPr>
    <w:rPr>
      <w:lang w:val="uk-UA"/>
    </w:rPr>
  </w:style>
  <w:style w:type="character" w:customStyle="1" w:styleId="a5">
    <w:name w:val="Основной текст_"/>
    <w:link w:val="1"/>
    <w:rsid w:val="00F5513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F55132"/>
    <w:pPr>
      <w:widowControl w:val="0"/>
      <w:shd w:val="clear" w:color="auto" w:fill="FFFFFF"/>
      <w:spacing w:before="60" w:after="240" w:line="322" w:lineRule="exact"/>
    </w:pPr>
    <w:rPr>
      <w:sz w:val="27"/>
      <w:szCs w:val="27"/>
    </w:rPr>
  </w:style>
  <w:style w:type="character" w:customStyle="1" w:styleId="Bodytext2">
    <w:name w:val="Body text (2)_"/>
    <w:basedOn w:val="a0"/>
    <w:link w:val="Bodytext20"/>
    <w:rsid w:val="00FB661F"/>
    <w:rPr>
      <w:sz w:val="28"/>
      <w:szCs w:val="28"/>
      <w:shd w:val="clear" w:color="auto" w:fill="FFFFFF"/>
    </w:rPr>
  </w:style>
  <w:style w:type="character" w:customStyle="1" w:styleId="Bodytext2Italic">
    <w:name w:val="Body text (2) + Italic"/>
    <w:basedOn w:val="Bodytext2"/>
    <w:rsid w:val="00FB661F"/>
    <w:rPr>
      <w:i/>
      <w:iCs/>
      <w:color w:val="000000"/>
      <w:spacing w:val="0"/>
      <w:w w:val="100"/>
      <w:position w:val="0"/>
      <w:lang w:val="uk-UA" w:eastAsia="uk-UA" w:bidi="uk-UA"/>
    </w:rPr>
  </w:style>
  <w:style w:type="paragraph" w:customStyle="1" w:styleId="Bodytext20">
    <w:name w:val="Body text (2)"/>
    <w:basedOn w:val="a"/>
    <w:link w:val="Bodytext2"/>
    <w:rsid w:val="00FB661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1F0E81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211D96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39"/>
    <w:rsid w:val="00BF7911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rsid w:val="00D762F9"/>
    <w:pPr>
      <w:widowControl w:val="0"/>
      <w:autoSpaceDE w:val="0"/>
      <w:autoSpaceDN w:val="0"/>
      <w:adjustRightInd w:val="0"/>
      <w:spacing w:line="324" w:lineRule="exact"/>
      <w:jc w:val="both"/>
    </w:pPr>
  </w:style>
  <w:style w:type="character" w:customStyle="1" w:styleId="docdata">
    <w:name w:val="docdata"/>
    <w:aliases w:val="docy,v5,3574,baiaagaaboqcaaadqqkaaaw3cqaaaaaaaaaaaaaaaaaaaaaaaaaaaaaaaaaaaaaaaaaaaaaaaaaaaaaaaaaaaaaaaaaaaaaaaaaaaaaaaaaaaaaaaaaaaaaaaaaaaaaaaaaaaaaaaaaaaaaaaaaaaaaaaaaaaaaaaaaaaaaaaaaaaaaaaaaaaaaaaaaaaaaaaaaaaaaaaaaaaaaaaaaaaaaaaaaaaaaaaaaaaaaa"/>
    <w:basedOn w:val="a0"/>
    <w:rsid w:val="00D762F9"/>
  </w:style>
  <w:style w:type="paragraph" w:customStyle="1" w:styleId="3649">
    <w:name w:val="3649"/>
    <w:aliases w:val="baiaagaaboqcaaad9akaaauccgaaaaaaaaaaaaaaaaaaaaaaaaaaaaaaaaaaaaaaaaaaaaaaaaaaaaaaaaaaaaaaaaaaaaaaaaaaaaaaaaaaaaaaaaaaaaaaaaaaaaaaaaaaaaaaaaaaaaaaaaaaaaaaaaaaaaaaaaaaaaaaaaaaaaaaaaaaaaaaaaaaaaaaaaaaaaaaaaaaaaaaaaaaaaaaaaaaaaaaaaaaaaaa"/>
    <w:basedOn w:val="a"/>
    <w:rsid w:val="00D762F9"/>
    <w:pPr>
      <w:spacing w:before="100" w:beforeAutospacing="1" w:after="100" w:afterAutospacing="1"/>
    </w:pPr>
  </w:style>
  <w:style w:type="paragraph" w:customStyle="1" w:styleId="6691">
    <w:name w:val="6691"/>
    <w:aliases w:val="baiaagaaboqcaaad1huaaaxkfqaaaaaaaaaaaaaaaaaaaaaaaaaaaaaaaaaaaaaaaaaaaaaaaaaaaaaaaaaaaaaaaaaaaaaaaaaaaaaaaaaaaaaaaaaaaaaaaaaaaaaaaaaaaaaaaaaaaaaaaaaaaaaaaaaaaaaaaaaaaaaaaaaaaaaaaaaaaaaaaaaaaaaaaaaaaaaaaaaaaaaaaaaaaaaaaaaaaaaaaaaaaaaa"/>
    <w:basedOn w:val="a"/>
    <w:rsid w:val="00D762F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C1EA5-A363-4DFD-BA4C-1E830AB7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ОВАРСЬКА РАЙОННА РАДА</vt:lpstr>
    </vt:vector>
  </TitlesOfParts>
  <Company>Microsoft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ОВАРСЬКА РАЙОННА РАДА</dc:title>
  <dc:creator>Admin</dc:creator>
  <cp:lastModifiedBy>User</cp:lastModifiedBy>
  <cp:revision>5</cp:revision>
  <cp:lastPrinted>2023-09-07T11:00:00Z</cp:lastPrinted>
  <dcterms:created xsi:type="dcterms:W3CDTF">2024-12-10T08:22:00Z</dcterms:created>
  <dcterms:modified xsi:type="dcterms:W3CDTF">2024-12-20T09:19:00Z</dcterms:modified>
</cp:coreProperties>
</file>